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050C" w14:textId="14556900" w:rsidR="00C43A1B" w:rsidRDefault="00AD337A" w:rsidP="00730E09">
      <w:pPr>
        <w:spacing w:after="0" w:line="240" w:lineRule="auto"/>
        <w:jc w:val="center"/>
      </w:pPr>
      <w:r>
        <w:t>SWOAFP Meeting</w:t>
      </w:r>
    </w:p>
    <w:p w14:paraId="5B085900" w14:textId="1B54D297" w:rsidR="00AD337A" w:rsidRDefault="00CE75FF" w:rsidP="00730E09">
      <w:pPr>
        <w:spacing w:after="0" w:line="240" w:lineRule="auto"/>
        <w:jc w:val="center"/>
      </w:pPr>
      <w:r>
        <w:t>January 8, 2020</w:t>
      </w:r>
    </w:p>
    <w:p w14:paraId="32DAD456" w14:textId="649E46AA" w:rsidR="00CA503C" w:rsidRDefault="00CE75FF" w:rsidP="00730E09">
      <w:pPr>
        <w:spacing w:after="0" w:line="240" w:lineRule="auto"/>
        <w:jc w:val="center"/>
      </w:pPr>
      <w:r>
        <w:t>2020 Vision – WesBanco Economic Outlook – Sharonville Convention Center – 11</w:t>
      </w:r>
      <w:r w:rsidR="00B9713D">
        <w:t>:30</w:t>
      </w:r>
      <w:r w:rsidR="004C209D">
        <w:t xml:space="preserve"> </w:t>
      </w:r>
      <w:r>
        <w:t>A</w:t>
      </w:r>
      <w:r w:rsidR="004C209D">
        <w:t>M</w:t>
      </w:r>
    </w:p>
    <w:p w14:paraId="64AF18FA" w14:textId="77777777" w:rsidR="00AD337A" w:rsidRDefault="00AD337A" w:rsidP="00730E09">
      <w:pPr>
        <w:spacing w:after="0" w:line="240" w:lineRule="auto"/>
        <w:jc w:val="center"/>
      </w:pPr>
      <w:r>
        <w:t>Meeting Minutes</w:t>
      </w:r>
    </w:p>
    <w:p w14:paraId="087997C5" w14:textId="66C87219" w:rsidR="00B00FEC" w:rsidRPr="00392C35" w:rsidRDefault="00392C35" w:rsidP="00392C35">
      <w:pPr>
        <w:pStyle w:val="ListParagraph"/>
        <w:numPr>
          <w:ilvl w:val="0"/>
          <w:numId w:val="5"/>
        </w:numPr>
        <w:spacing w:after="0" w:line="240" w:lineRule="auto"/>
        <w:rPr>
          <w:u w:val="single"/>
        </w:rPr>
      </w:pPr>
      <w:r w:rsidRPr="00392C35">
        <w:rPr>
          <w:u w:val="single"/>
        </w:rPr>
        <w:t>Call to order</w:t>
      </w:r>
    </w:p>
    <w:p w14:paraId="6F6091DB" w14:textId="2EC51C5B" w:rsidR="00392C35" w:rsidRDefault="00392C35" w:rsidP="00392C35">
      <w:pPr>
        <w:spacing w:after="0" w:line="240" w:lineRule="auto"/>
        <w:ind w:left="1440"/>
      </w:pPr>
      <w:r>
        <w:t>La Donna Storer, Board President,</w:t>
      </w:r>
      <w:r w:rsidR="004C209D">
        <w:t xml:space="preserve"> called to order the meeting at </w:t>
      </w:r>
      <w:r w:rsidR="00090E84">
        <w:t>the Sharonville Convention Center on January 8, 2020</w:t>
      </w:r>
      <w:r w:rsidR="00B9713D">
        <w:t xml:space="preserve"> at </w:t>
      </w:r>
      <w:r w:rsidR="00090E84">
        <w:t>11:52 A</w:t>
      </w:r>
      <w:r w:rsidR="009947D4">
        <w:t>M.</w:t>
      </w:r>
    </w:p>
    <w:p w14:paraId="5D88D124" w14:textId="77777777" w:rsidR="00392C35" w:rsidRDefault="00392C35" w:rsidP="00392C35">
      <w:pPr>
        <w:spacing w:after="0" w:line="240" w:lineRule="auto"/>
      </w:pPr>
    </w:p>
    <w:p w14:paraId="64CC38CE" w14:textId="0C2AE43B" w:rsidR="00392C35" w:rsidRPr="00392C35" w:rsidRDefault="00392C35" w:rsidP="00392C35">
      <w:pPr>
        <w:pStyle w:val="ListParagraph"/>
        <w:numPr>
          <w:ilvl w:val="0"/>
          <w:numId w:val="5"/>
        </w:numPr>
        <w:spacing w:after="0" w:line="240" w:lineRule="auto"/>
        <w:rPr>
          <w:u w:val="single"/>
        </w:rPr>
      </w:pPr>
      <w:r w:rsidRPr="00392C35">
        <w:rPr>
          <w:u w:val="single"/>
        </w:rPr>
        <w:t>Attendees</w:t>
      </w:r>
    </w:p>
    <w:p w14:paraId="32E01AA1" w14:textId="6C1B2CF9" w:rsidR="00AD337A" w:rsidRDefault="00392C35" w:rsidP="00392C35">
      <w:pPr>
        <w:spacing w:after="0" w:line="240" w:lineRule="auto"/>
        <w:ind w:left="1440"/>
      </w:pPr>
      <w:r>
        <w:t>The following persons were present</w:t>
      </w:r>
      <w:r w:rsidR="00AD337A">
        <w:t xml:space="preserve">: </w:t>
      </w:r>
      <w:r w:rsidR="001C7D77">
        <w:t>Dan Beavan, Kristen Bohlen, Caroline Bove, Stephen Burrington, Julie Cook, David Donaldson, Suzanne Dunlop, Scott Erickson, Tricia Ethier, Louis Fender, Jeff Fisher, Ryan Garlitz, Beth Hartman, Angela Huber, Jessica Kennedy, Melisa Richardson, Dave Ruther, La Donna Storer, Rachael Vorst, Warren Weber, Michael Wilhelm, Larry Williams, Jeff Wuest, Kevin McKinney, Annice Graves, Karren Martin, Steven Sherbet, Jason Leyda</w:t>
      </w:r>
    </w:p>
    <w:p w14:paraId="56FA4792" w14:textId="77777777" w:rsidR="00392C35" w:rsidRDefault="00392C35" w:rsidP="00392C35">
      <w:pPr>
        <w:spacing w:after="0" w:line="240" w:lineRule="auto"/>
      </w:pPr>
    </w:p>
    <w:p w14:paraId="5A989A2F" w14:textId="5EAAFC38" w:rsidR="00392C35" w:rsidRPr="00392C35" w:rsidRDefault="00392C35" w:rsidP="00392C35">
      <w:pPr>
        <w:pStyle w:val="ListParagraph"/>
        <w:numPr>
          <w:ilvl w:val="0"/>
          <w:numId w:val="5"/>
        </w:numPr>
        <w:spacing w:after="0" w:line="240" w:lineRule="auto"/>
        <w:rPr>
          <w:u w:val="single"/>
        </w:rPr>
      </w:pPr>
      <w:r w:rsidRPr="00392C35">
        <w:rPr>
          <w:u w:val="single"/>
        </w:rPr>
        <w:t xml:space="preserve">Agenda Items and Agreements </w:t>
      </w:r>
    </w:p>
    <w:p w14:paraId="19951C80" w14:textId="77777777" w:rsidR="001C7D77" w:rsidRDefault="001C7D77" w:rsidP="00ED14DD">
      <w:pPr>
        <w:spacing w:after="0" w:line="240" w:lineRule="auto"/>
      </w:pPr>
      <w:bookmarkStart w:id="0" w:name="_GoBack"/>
      <w:bookmarkEnd w:id="0"/>
    </w:p>
    <w:p w14:paraId="4C67C9C1" w14:textId="74717DFD" w:rsidR="001505CD" w:rsidRDefault="001C7D77" w:rsidP="00B9713D">
      <w:pPr>
        <w:pStyle w:val="ListParagraph"/>
        <w:numPr>
          <w:ilvl w:val="0"/>
          <w:numId w:val="6"/>
        </w:numPr>
        <w:spacing w:after="0" w:line="240" w:lineRule="auto"/>
      </w:pPr>
      <w:r>
        <w:t xml:space="preserve">Secretary Jessica Kennedy reviewed December meeting minutes. President </w:t>
      </w:r>
      <w:r w:rsidR="00B9713D">
        <w:t xml:space="preserve">La Donna </w:t>
      </w:r>
      <w:r w:rsidR="001505CD">
        <w:t>r</w:t>
      </w:r>
      <w:r w:rsidR="00B9713D">
        <w:t xml:space="preserve">equested approval </w:t>
      </w:r>
      <w:r>
        <w:t>of</w:t>
      </w:r>
      <w:r w:rsidR="00D77A49">
        <w:t xml:space="preserve"> </w:t>
      </w:r>
      <w:r w:rsidR="001505CD">
        <w:t xml:space="preserve">minutes. </w:t>
      </w:r>
      <w:r w:rsidR="00D77A49">
        <w:t>Steve Burrington</w:t>
      </w:r>
      <w:r w:rsidR="001505CD">
        <w:t xml:space="preserve">: motion to accept. </w:t>
      </w:r>
      <w:r w:rsidR="00D77A49">
        <w:t>Larry Williams</w:t>
      </w:r>
      <w:r w:rsidR="001505CD">
        <w:t>: second.</w:t>
      </w:r>
    </w:p>
    <w:p w14:paraId="7FB885C5" w14:textId="77777777" w:rsidR="00B9713D" w:rsidRDefault="00B9713D" w:rsidP="00B9713D">
      <w:pPr>
        <w:spacing w:after="0" w:line="240" w:lineRule="auto"/>
      </w:pPr>
    </w:p>
    <w:p w14:paraId="48D6F044" w14:textId="7EF8DFA3" w:rsidR="001505CD" w:rsidRDefault="00D77A49" w:rsidP="006D085E">
      <w:pPr>
        <w:pStyle w:val="ListParagraph"/>
        <w:numPr>
          <w:ilvl w:val="0"/>
          <w:numId w:val="6"/>
        </w:numPr>
        <w:spacing w:after="0" w:line="240" w:lineRule="auto"/>
      </w:pPr>
      <w:r>
        <w:t>Membership renewal reminder: all memberships due.</w:t>
      </w:r>
    </w:p>
    <w:p w14:paraId="2CA87BA8" w14:textId="77777777" w:rsidR="00D77A49" w:rsidRDefault="00D77A49" w:rsidP="00D77A49">
      <w:pPr>
        <w:pStyle w:val="ListParagraph"/>
      </w:pPr>
    </w:p>
    <w:p w14:paraId="057F47F9" w14:textId="121F55E8" w:rsidR="00D77A49" w:rsidRDefault="00D77A49" w:rsidP="006D085E">
      <w:pPr>
        <w:pStyle w:val="ListParagraph"/>
        <w:numPr>
          <w:ilvl w:val="0"/>
          <w:numId w:val="6"/>
        </w:numPr>
        <w:spacing w:after="0" w:line="240" w:lineRule="auto"/>
      </w:pPr>
      <w:r>
        <w:t>Conference: early registration now.</w:t>
      </w:r>
    </w:p>
    <w:p w14:paraId="40F3D8B0" w14:textId="77777777" w:rsidR="001505CD" w:rsidRDefault="001505CD" w:rsidP="001505CD">
      <w:pPr>
        <w:pStyle w:val="ListParagraph"/>
      </w:pPr>
    </w:p>
    <w:p w14:paraId="6C0349A5" w14:textId="3785C8A9" w:rsidR="001505CD" w:rsidRDefault="00D77A49" w:rsidP="006D085E">
      <w:pPr>
        <w:pStyle w:val="ListParagraph"/>
        <w:numPr>
          <w:ilvl w:val="0"/>
          <w:numId w:val="6"/>
        </w:numPr>
        <w:spacing w:after="0" w:line="240" w:lineRule="auto"/>
      </w:pPr>
      <w:r>
        <w:t>At 11:58 AM La Donna introduced David Ellwood, Chief Investment Officer, WesBanco. David provided an economic update.</w:t>
      </w:r>
    </w:p>
    <w:p w14:paraId="2BC118F5" w14:textId="77777777" w:rsidR="001519A3" w:rsidRDefault="001519A3" w:rsidP="001519A3">
      <w:pPr>
        <w:pStyle w:val="ListParagraph"/>
      </w:pPr>
    </w:p>
    <w:p w14:paraId="0169F46E" w14:textId="3887C2A2" w:rsidR="001519A3" w:rsidRDefault="001519A3" w:rsidP="006D085E">
      <w:pPr>
        <w:pStyle w:val="ListParagraph"/>
        <w:numPr>
          <w:ilvl w:val="0"/>
          <w:numId w:val="6"/>
        </w:numPr>
        <w:spacing w:after="0" w:line="240" w:lineRule="auto"/>
      </w:pPr>
      <w:r>
        <w:t xml:space="preserve">The </w:t>
      </w:r>
      <w:r w:rsidR="00707EDE">
        <w:t>meeting</w:t>
      </w:r>
      <w:r>
        <w:t xml:space="preserve"> was adjourned by President La Donna Storer at </w:t>
      </w:r>
      <w:r w:rsidR="00D77A49">
        <w:t>12:53 PM</w:t>
      </w:r>
      <w:r>
        <w:t>.</w:t>
      </w:r>
    </w:p>
    <w:p w14:paraId="50451CB9" w14:textId="77777777" w:rsidR="00002989" w:rsidRDefault="00002989" w:rsidP="00730E09">
      <w:pPr>
        <w:spacing w:after="0" w:line="240" w:lineRule="auto"/>
      </w:pPr>
    </w:p>
    <w:p w14:paraId="7AF68933" w14:textId="77777777" w:rsidR="006D085E" w:rsidRDefault="006D085E" w:rsidP="00730E09">
      <w:pPr>
        <w:spacing w:after="0" w:line="240" w:lineRule="auto"/>
      </w:pPr>
    </w:p>
    <w:p w14:paraId="47805F10" w14:textId="295833E8" w:rsidR="006D085E" w:rsidRDefault="006D085E" w:rsidP="00730E09">
      <w:pPr>
        <w:spacing w:after="0" w:line="240" w:lineRule="auto"/>
      </w:pPr>
      <w:r>
        <w:t>Minutes submitted by: Secretary Jessica Kennedy</w:t>
      </w:r>
    </w:p>
    <w:p w14:paraId="7CFEDB8B" w14:textId="77777777" w:rsidR="00730E09" w:rsidRDefault="00730E09" w:rsidP="00730E09">
      <w:pPr>
        <w:spacing w:after="0" w:line="240" w:lineRule="auto"/>
      </w:pPr>
    </w:p>
    <w:p w14:paraId="10A8A631" w14:textId="77777777" w:rsidR="00AD337A" w:rsidRDefault="00AD337A" w:rsidP="00730E09">
      <w:pPr>
        <w:spacing w:after="0" w:line="240" w:lineRule="auto"/>
      </w:pPr>
    </w:p>
    <w:p w14:paraId="5810D2DF" w14:textId="4489011D" w:rsidR="009947D4" w:rsidRDefault="009947D4" w:rsidP="00730E09">
      <w:pPr>
        <w:spacing w:after="0" w:line="240" w:lineRule="auto"/>
      </w:pPr>
    </w:p>
    <w:sectPr w:rsidR="009947D4" w:rsidSect="00227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C758A"/>
    <w:multiLevelType w:val="hybridMultilevel"/>
    <w:tmpl w:val="F9B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2FA7"/>
    <w:multiLevelType w:val="hybridMultilevel"/>
    <w:tmpl w:val="B69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D07"/>
    <w:multiLevelType w:val="hybridMultilevel"/>
    <w:tmpl w:val="8628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5139C"/>
    <w:multiLevelType w:val="hybridMultilevel"/>
    <w:tmpl w:val="DEA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7A"/>
    <w:rsid w:val="00002989"/>
    <w:rsid w:val="00090E84"/>
    <w:rsid w:val="000D05FB"/>
    <w:rsid w:val="001452CC"/>
    <w:rsid w:val="001505CD"/>
    <w:rsid w:val="001519A3"/>
    <w:rsid w:val="001C7D77"/>
    <w:rsid w:val="002129DB"/>
    <w:rsid w:val="00227702"/>
    <w:rsid w:val="00383616"/>
    <w:rsid w:val="00392C35"/>
    <w:rsid w:val="0044329E"/>
    <w:rsid w:val="004C209D"/>
    <w:rsid w:val="00625CE6"/>
    <w:rsid w:val="006D085E"/>
    <w:rsid w:val="00707EDE"/>
    <w:rsid w:val="00730E09"/>
    <w:rsid w:val="0077485F"/>
    <w:rsid w:val="007B1AA0"/>
    <w:rsid w:val="008A46CA"/>
    <w:rsid w:val="008D406A"/>
    <w:rsid w:val="009947D4"/>
    <w:rsid w:val="00AA341F"/>
    <w:rsid w:val="00AD337A"/>
    <w:rsid w:val="00B00FEC"/>
    <w:rsid w:val="00B9713D"/>
    <w:rsid w:val="00BC31DA"/>
    <w:rsid w:val="00C0438C"/>
    <w:rsid w:val="00C43A1B"/>
    <w:rsid w:val="00CA503C"/>
    <w:rsid w:val="00CA663B"/>
    <w:rsid w:val="00CE75FF"/>
    <w:rsid w:val="00CF24DB"/>
    <w:rsid w:val="00D22DBE"/>
    <w:rsid w:val="00D77A49"/>
    <w:rsid w:val="00D835DB"/>
    <w:rsid w:val="00DA0E23"/>
    <w:rsid w:val="00E4470D"/>
    <w:rsid w:val="00ED14DD"/>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0D0D"/>
  <w15:chartTrackingRefBased/>
  <w15:docId w15:val="{2377021F-2835-4125-B66C-83C630CD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430B5B7E9046BF8AA41255E762E8" ma:contentTypeVersion="13" ma:contentTypeDescription="Create a new document." ma:contentTypeScope="" ma:versionID="66c9a57e70b3c43ce6ef1270f4197bdd">
  <xsd:schema xmlns:xsd="http://www.w3.org/2001/XMLSchema" xmlns:xs="http://www.w3.org/2001/XMLSchema" xmlns:p="http://schemas.microsoft.com/office/2006/metadata/properties" xmlns:ns3="c8bc48cc-ced1-4966-9d83-d9091b27c850" xmlns:ns4="5431e544-82e1-432a-896e-4f78e56820a2" targetNamespace="http://schemas.microsoft.com/office/2006/metadata/properties" ma:root="true" ma:fieldsID="c9d9ef0e99916429f74c6c69e233cde7" ns3:_="" ns4:_="">
    <xsd:import namespace="c8bc48cc-ced1-4966-9d83-d9091b27c850"/>
    <xsd:import namespace="5431e544-82e1-432a-896e-4f78e5682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48cc-ced1-4966-9d83-d9091b27c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1e544-82e1-432a-896e-4f78e5682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A329A-8AD8-482C-84FC-9025E953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c48cc-ced1-4966-9d83-d9091b27c850"/>
    <ds:schemaRef ds:uri="5431e544-82e1-432a-896e-4f78e568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25CA26-CA94-4F97-A14B-9AD13F27F30A}">
  <ds:schemaRefs>
    <ds:schemaRef ds:uri="http://schemas.microsoft.com/sharepoint/v3/contenttype/forms"/>
  </ds:schemaRefs>
</ds:datastoreItem>
</file>

<file path=customXml/itemProps3.xml><?xml version="1.0" encoding="utf-8"?>
<ds:datastoreItem xmlns:ds="http://schemas.openxmlformats.org/officeDocument/2006/customXml" ds:itemID="{5A5EED6B-0E98-4BD6-960E-14EEF7A05235}">
  <ds:schemaRefs>
    <ds:schemaRef ds:uri="c8bc48cc-ced1-4966-9d83-d9091b27c850"/>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431e544-82e1-432a-896e-4f78e56820a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Jessica Kennedy</cp:lastModifiedBy>
  <cp:revision>5</cp:revision>
  <dcterms:created xsi:type="dcterms:W3CDTF">2020-01-20T18:55:00Z</dcterms:created>
  <dcterms:modified xsi:type="dcterms:W3CDTF">2020-01-21T17:33:00Z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0x010100DB1C430B5B7E9046BF8AA41255E762E8</vt:lpwstr>
  </property>
</Properties>
</file>